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EA" w:rsidRDefault="001462EA" w:rsidP="001462EA">
      <w:pPr>
        <w:pStyle w:val="4"/>
        <w:ind w:left="8496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Проект</w:t>
      </w:r>
    </w:p>
    <w:p w:rsidR="001462EA" w:rsidRPr="00F62F11" w:rsidRDefault="001462EA" w:rsidP="001462EA">
      <w:pPr>
        <w:pStyle w:val="4"/>
        <w:ind w:left="0" w:firstLine="0"/>
        <w:jc w:val="center"/>
        <w:rPr>
          <w:szCs w:val="28"/>
        </w:rPr>
      </w:pPr>
      <w:r w:rsidRPr="00F62F11">
        <w:rPr>
          <w:szCs w:val="28"/>
        </w:rPr>
        <w:t>ЗАКОН</w:t>
      </w:r>
    </w:p>
    <w:p w:rsidR="001462EA" w:rsidRPr="00F62F11" w:rsidRDefault="001462EA" w:rsidP="001462EA">
      <w:pPr>
        <w:pStyle w:val="2"/>
        <w:rPr>
          <w:szCs w:val="28"/>
        </w:rPr>
      </w:pPr>
      <w:r w:rsidRPr="00F62F11">
        <w:rPr>
          <w:szCs w:val="28"/>
        </w:rPr>
        <w:t>Алтайского края</w:t>
      </w:r>
    </w:p>
    <w:p w:rsidR="001462EA" w:rsidRDefault="001462EA" w:rsidP="00146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2EA" w:rsidRPr="009E2552" w:rsidRDefault="001462EA" w:rsidP="001462EA">
      <w:pPr>
        <w:spacing w:after="0" w:line="240" w:lineRule="auto"/>
        <w:ind w:left="709" w:right="709"/>
        <w:jc w:val="center"/>
        <w:rPr>
          <w:rFonts w:ascii="Times New Roman" w:hAnsi="Times New Roman"/>
          <w:b/>
          <w:sz w:val="28"/>
          <w:szCs w:val="28"/>
        </w:rPr>
      </w:pPr>
      <w:r w:rsidRPr="009E2552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E2552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11 </w:t>
      </w:r>
      <w:r w:rsidRPr="009E2552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E2552">
        <w:rPr>
          <w:rFonts w:ascii="Times New Roman" w:hAnsi="Times New Roman"/>
          <w:b/>
          <w:sz w:val="28"/>
          <w:szCs w:val="28"/>
        </w:rPr>
        <w:t xml:space="preserve"> Алтайского края «</w:t>
      </w:r>
      <w:r w:rsidRPr="005005B3">
        <w:rPr>
          <w:rFonts w:ascii="Times New Roman" w:hAnsi="Times New Roman"/>
          <w:b/>
          <w:sz w:val="28"/>
          <w:szCs w:val="28"/>
        </w:rPr>
        <w:t>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</w:t>
      </w:r>
      <w:r w:rsidRPr="009E2552">
        <w:rPr>
          <w:rFonts w:ascii="Times New Roman" w:hAnsi="Times New Roman"/>
          <w:b/>
          <w:sz w:val="28"/>
          <w:szCs w:val="28"/>
        </w:rPr>
        <w:t xml:space="preserve">» </w:t>
      </w:r>
    </w:p>
    <w:p w:rsidR="001462EA" w:rsidRDefault="001462EA" w:rsidP="001462EA">
      <w:pPr>
        <w:spacing w:after="0" w:line="240" w:lineRule="auto"/>
        <w:ind w:leftChars="709" w:left="1560" w:rightChars="709" w:right="1560"/>
        <w:jc w:val="center"/>
        <w:rPr>
          <w:rFonts w:ascii="Times New Roman" w:hAnsi="Times New Roman"/>
          <w:sz w:val="28"/>
          <w:szCs w:val="28"/>
        </w:rPr>
      </w:pPr>
    </w:p>
    <w:p w:rsidR="001462EA" w:rsidRPr="00F62F11" w:rsidRDefault="001462EA" w:rsidP="001462EA">
      <w:pPr>
        <w:spacing w:after="0" w:line="240" w:lineRule="auto"/>
        <w:ind w:leftChars="709" w:left="1560" w:rightChars="709" w:right="1560"/>
        <w:jc w:val="center"/>
        <w:rPr>
          <w:rFonts w:ascii="Times New Roman" w:hAnsi="Times New Roman"/>
          <w:sz w:val="28"/>
          <w:szCs w:val="28"/>
        </w:rPr>
      </w:pPr>
    </w:p>
    <w:p w:rsidR="001462EA" w:rsidRPr="000118CC" w:rsidRDefault="001462EA" w:rsidP="001462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C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462EA" w:rsidRPr="000118CC" w:rsidRDefault="001462EA" w:rsidP="001462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EA" w:rsidRDefault="001462EA" w:rsidP="001462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часть 1 статьи 11</w:t>
      </w:r>
      <w:r w:rsidRPr="00D20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F8A">
        <w:rPr>
          <w:rFonts w:ascii="Times New Roman" w:hAnsi="Times New Roman" w:cs="Times New Roman"/>
          <w:sz w:val="28"/>
          <w:szCs w:val="28"/>
        </w:rPr>
        <w:t xml:space="preserve"> Алтайског</w:t>
      </w:r>
      <w:r>
        <w:rPr>
          <w:rFonts w:ascii="Times New Roman" w:hAnsi="Times New Roman" w:cs="Times New Roman"/>
          <w:sz w:val="28"/>
          <w:szCs w:val="28"/>
        </w:rPr>
        <w:t>о края от 4 июня 2012 года № 37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D20F8A">
        <w:rPr>
          <w:rFonts w:ascii="Times New Roman" w:hAnsi="Times New Roman" w:cs="Times New Roman"/>
          <w:sz w:val="28"/>
          <w:szCs w:val="28"/>
        </w:rPr>
        <w:t xml:space="preserve">ЗС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 (Сборник законодательства Алтайского края, 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2012, № 194, часть </w:t>
      </w:r>
      <w:r w:rsidRPr="00D20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, № 197, часть </w:t>
      </w:r>
      <w:r w:rsidRPr="00D20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; 2015, № 229, часть </w:t>
      </w:r>
      <w:r w:rsidRPr="00D20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, № 236, часть </w:t>
      </w:r>
      <w:r w:rsidRPr="00D20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0F8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3 ноября 2016 года</w:t>
      </w:r>
      <w:r w:rsidRPr="00D20F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изменение, изложив её в следующей редакции:</w:t>
      </w:r>
    </w:p>
    <w:p w:rsidR="001462EA" w:rsidRPr="00DC3BC8" w:rsidRDefault="001462EA" w:rsidP="00DC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Возврат задержанного транспортного средства владельцу производится незамедлительно после устранения причины задержания. В протоколе задержания транспортного средства делается отметка должностного лица, уполномоченного составлять протоколы об административных правонарушениях, </w:t>
      </w:r>
      <w:r w:rsidRPr="00CE17CB">
        <w:rPr>
          <w:rFonts w:ascii="Times New Roman" w:eastAsia="Calibri" w:hAnsi="Times New Roman" w:cs="Times New Roman"/>
          <w:sz w:val="28"/>
          <w:szCs w:val="28"/>
        </w:rPr>
        <w:t>о разрешении на выдачу транспортного средства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D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уполномоченного составлять протоколы об административных правонарушениях, на разрешении (отметке) заверяется печатью </w:t>
      </w:r>
      <w:r w:rsidR="00CE17CB">
        <w:rPr>
          <w:rFonts w:ascii="Times New Roman" w:hAnsi="Times New Roman" w:cs="Times New Roman"/>
          <w:sz w:val="28"/>
          <w:szCs w:val="28"/>
        </w:rPr>
        <w:t>соответствующего государственного органа.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462EA" w:rsidRDefault="001462EA" w:rsidP="001462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EA" w:rsidRPr="00F62F11" w:rsidRDefault="001462EA" w:rsidP="001462EA">
      <w:pPr>
        <w:pStyle w:val="a5"/>
        <w:widowControl w:val="0"/>
        <w:ind w:right="0" w:firstLine="709"/>
        <w:rPr>
          <w:b/>
          <w:szCs w:val="28"/>
        </w:rPr>
      </w:pPr>
      <w:r w:rsidRPr="00F62F1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1462EA" w:rsidRPr="00F62F11" w:rsidRDefault="001462EA" w:rsidP="00146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2EA" w:rsidRPr="00F62F11" w:rsidRDefault="001462EA" w:rsidP="00146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8BB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через 10 дней </w:t>
      </w:r>
      <w:r>
        <w:rPr>
          <w:rFonts w:ascii="Times New Roman" w:hAnsi="Times New Roman"/>
          <w:sz w:val="28"/>
          <w:szCs w:val="28"/>
          <w:lang w:eastAsia="ru-RU"/>
        </w:rPr>
        <w:t>после</w:t>
      </w:r>
      <w:r w:rsidRPr="006668BB">
        <w:rPr>
          <w:rFonts w:ascii="Times New Roman" w:hAnsi="Times New Roman"/>
          <w:sz w:val="28"/>
          <w:szCs w:val="28"/>
          <w:lang w:eastAsia="ru-RU"/>
        </w:rPr>
        <w:t xml:space="preserve">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F62F11">
        <w:rPr>
          <w:rFonts w:ascii="Times New Roman" w:hAnsi="Times New Roman"/>
          <w:sz w:val="28"/>
          <w:szCs w:val="28"/>
          <w:lang w:eastAsia="ru-RU"/>
        </w:rPr>
        <w:t>.</w:t>
      </w:r>
    </w:p>
    <w:p w:rsidR="001462EA" w:rsidRDefault="001462EA" w:rsidP="001462EA">
      <w:pPr>
        <w:pStyle w:val="a5"/>
        <w:widowControl w:val="0"/>
        <w:ind w:right="0" w:firstLine="0"/>
        <w:rPr>
          <w:szCs w:val="28"/>
          <w:lang w:val="ru-RU"/>
        </w:rPr>
      </w:pPr>
    </w:p>
    <w:p w:rsidR="001462EA" w:rsidRDefault="001462EA" w:rsidP="001462EA">
      <w:pPr>
        <w:pStyle w:val="a5"/>
        <w:widowControl w:val="0"/>
        <w:ind w:right="0" w:firstLine="0"/>
        <w:rPr>
          <w:szCs w:val="28"/>
          <w:lang w:val="ru-RU"/>
        </w:rPr>
      </w:pPr>
    </w:p>
    <w:p w:rsidR="001462EA" w:rsidRPr="008E5F66" w:rsidRDefault="001462EA" w:rsidP="001462EA">
      <w:pPr>
        <w:pStyle w:val="a5"/>
        <w:widowControl w:val="0"/>
        <w:ind w:right="0" w:firstLine="0"/>
        <w:rPr>
          <w:szCs w:val="28"/>
          <w:lang w:val="ru-RU"/>
        </w:rPr>
      </w:pPr>
    </w:p>
    <w:p w:rsidR="001462EA" w:rsidRDefault="001462EA" w:rsidP="001462EA">
      <w:pPr>
        <w:pStyle w:val="a5"/>
        <w:widowControl w:val="0"/>
        <w:ind w:right="0" w:firstLine="0"/>
        <w:rPr>
          <w:szCs w:val="28"/>
          <w:lang w:val="ru-RU"/>
        </w:rPr>
      </w:pPr>
      <w:r w:rsidRPr="00F62F11">
        <w:rPr>
          <w:szCs w:val="28"/>
        </w:rPr>
        <w:t>Губернатор Алтайского края</w:t>
      </w:r>
      <w:r w:rsidRPr="00F62F11">
        <w:rPr>
          <w:szCs w:val="28"/>
        </w:rPr>
        <w:tab/>
      </w:r>
      <w:r w:rsidRPr="00F62F11">
        <w:rPr>
          <w:szCs w:val="28"/>
        </w:rPr>
        <w:tab/>
      </w:r>
      <w:r w:rsidRPr="00F62F11">
        <w:rPr>
          <w:szCs w:val="28"/>
        </w:rPr>
        <w:tab/>
      </w:r>
      <w:r w:rsidRPr="00F62F11">
        <w:rPr>
          <w:szCs w:val="28"/>
        </w:rPr>
        <w:tab/>
      </w:r>
      <w:r w:rsidRPr="00F62F11">
        <w:rPr>
          <w:szCs w:val="28"/>
        </w:rPr>
        <w:tab/>
      </w:r>
      <w:r w:rsidRPr="00F62F11">
        <w:rPr>
          <w:szCs w:val="28"/>
        </w:rPr>
        <w:tab/>
      </w:r>
      <w:r w:rsidRPr="00F62F11">
        <w:rPr>
          <w:szCs w:val="28"/>
        </w:rPr>
        <w:tab/>
      </w:r>
      <w:r>
        <w:rPr>
          <w:szCs w:val="28"/>
        </w:rPr>
        <w:t xml:space="preserve">         </w:t>
      </w:r>
      <w:r w:rsidRPr="00F62F11">
        <w:rPr>
          <w:szCs w:val="28"/>
        </w:rPr>
        <w:t>А.Б. Карлин</w:t>
      </w:r>
    </w:p>
    <w:p w:rsidR="001462EA" w:rsidRDefault="001462EA" w:rsidP="001462EA"/>
    <w:p w:rsidR="001462EA" w:rsidRDefault="001462EA" w:rsidP="001462EA"/>
    <w:p w:rsidR="001462EA" w:rsidRDefault="001462EA" w:rsidP="001462EA"/>
    <w:p w:rsidR="005172E0" w:rsidRDefault="005172E0"/>
    <w:sectPr w:rsidR="005172E0" w:rsidSect="005251A8">
      <w:headerReference w:type="default" r:id="rId6"/>
      <w:pgSz w:w="11906" w:h="16838"/>
      <w:pgMar w:top="1134" w:right="567" w:bottom="1134" w:left="1418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40" w:rsidRDefault="006B3240">
      <w:pPr>
        <w:spacing w:after="0" w:line="240" w:lineRule="auto"/>
      </w:pPr>
      <w:r>
        <w:separator/>
      </w:r>
    </w:p>
  </w:endnote>
  <w:endnote w:type="continuationSeparator" w:id="0">
    <w:p w:rsidR="006B3240" w:rsidRDefault="006B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40" w:rsidRDefault="006B3240">
      <w:pPr>
        <w:spacing w:after="0" w:line="240" w:lineRule="auto"/>
      </w:pPr>
      <w:r>
        <w:separator/>
      </w:r>
    </w:p>
  </w:footnote>
  <w:footnote w:type="continuationSeparator" w:id="0">
    <w:p w:rsidR="006B3240" w:rsidRDefault="006B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A8" w:rsidRPr="008042F7" w:rsidRDefault="00DC3BC8" w:rsidP="005251A8">
    <w:pPr>
      <w:pStyle w:val="a3"/>
      <w:jc w:val="right"/>
      <w:rPr>
        <w:rFonts w:ascii="Times New Roman" w:hAnsi="Times New Roman"/>
        <w:sz w:val="28"/>
        <w:szCs w:val="28"/>
      </w:rPr>
    </w:pPr>
    <w:r w:rsidRPr="008042F7">
      <w:rPr>
        <w:rFonts w:ascii="Times New Roman" w:hAnsi="Times New Roman"/>
        <w:sz w:val="28"/>
        <w:szCs w:val="28"/>
      </w:rPr>
      <w:fldChar w:fldCharType="begin"/>
    </w:r>
    <w:r w:rsidRPr="008042F7">
      <w:rPr>
        <w:rFonts w:ascii="Times New Roman" w:hAnsi="Times New Roman"/>
        <w:sz w:val="28"/>
        <w:szCs w:val="28"/>
      </w:rPr>
      <w:instrText xml:space="preserve"> PAGE   \* MERGEFORMAT </w:instrText>
    </w:r>
    <w:r w:rsidRPr="008042F7">
      <w:rPr>
        <w:rFonts w:ascii="Times New Roman" w:hAnsi="Times New Roman"/>
        <w:sz w:val="28"/>
        <w:szCs w:val="28"/>
      </w:rPr>
      <w:fldChar w:fldCharType="separate"/>
    </w:r>
    <w:r w:rsidR="00A1561D">
      <w:rPr>
        <w:rFonts w:ascii="Times New Roman" w:hAnsi="Times New Roman"/>
        <w:noProof/>
        <w:sz w:val="28"/>
        <w:szCs w:val="28"/>
      </w:rPr>
      <w:t>2</w:t>
    </w:r>
    <w:r w:rsidRPr="008042F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EA"/>
    <w:rsid w:val="001462EA"/>
    <w:rsid w:val="005172E0"/>
    <w:rsid w:val="006B3240"/>
    <w:rsid w:val="00A1561D"/>
    <w:rsid w:val="00CE17CB"/>
    <w:rsid w:val="00D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815A-13E7-477A-947C-941000A9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EA"/>
  </w:style>
  <w:style w:type="paragraph" w:styleId="2">
    <w:name w:val="heading 2"/>
    <w:basedOn w:val="a"/>
    <w:next w:val="a"/>
    <w:link w:val="20"/>
    <w:qFormat/>
    <w:rsid w:val="001462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1462EA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2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462E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146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62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1462EA"/>
    <w:rPr>
      <w:rFonts w:ascii="Calibri" w:eastAsia="Calibri" w:hAnsi="Calibri" w:cs="Times New Roman"/>
      <w:lang w:val="x-none"/>
    </w:rPr>
  </w:style>
  <w:style w:type="paragraph" w:styleId="a5">
    <w:name w:val="Body Text Indent"/>
    <w:basedOn w:val="a"/>
    <w:link w:val="a6"/>
    <w:rsid w:val="001462EA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462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C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</cp:revision>
  <cp:lastPrinted>2017-01-09T09:41:00Z</cp:lastPrinted>
  <dcterms:created xsi:type="dcterms:W3CDTF">2017-01-11T01:56:00Z</dcterms:created>
  <dcterms:modified xsi:type="dcterms:W3CDTF">2017-01-11T01:56:00Z</dcterms:modified>
</cp:coreProperties>
</file>